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87"/>
        <w:gridCol w:w="1514"/>
        <w:gridCol w:w="1701"/>
        <w:gridCol w:w="1701"/>
      </w:tblGrid>
      <w:tr w:rsidR="005761D0" w:rsidRPr="006413E0" w:rsidTr="005761D0">
        <w:trPr>
          <w:trHeight w:val="80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b/>
                <w:color w:val="000000"/>
                <w:lang w:eastAsia="ru-RU"/>
              </w:rPr>
            </w:pPr>
          </w:p>
        </w:tc>
      </w:tr>
      <w:tr w:rsidR="00CF08A3" w:rsidRPr="006413E0" w:rsidTr="00CF08A3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Default="005761D0" w:rsidP="005761D0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</w:pP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Тариф</w:t>
            </w:r>
            <w:r w:rsidRPr="004D35CA"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  <w:t>\</w:t>
            </w: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Система</w:t>
            </w:r>
            <w:r w:rsidRPr="004D35CA"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налогообложения</w:t>
            </w:r>
          </w:p>
          <w:p w:rsidR="005761D0" w:rsidRPr="004D35CA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4D35CA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</w:pP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ЕНВД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4D35CA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</w:pP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УСН</w:t>
            </w:r>
            <w:r w:rsidRPr="004D35CA"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  <w:t xml:space="preserve"> 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4D35CA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</w:pP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УСН</w:t>
            </w:r>
            <w:r w:rsidRPr="004D35CA"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  <w:t xml:space="preserve"> 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4D35CA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b/>
                <w:color w:val="000000"/>
                <w:sz w:val="20"/>
                <w:szCs w:val="20"/>
                <w:lang w:eastAsia="ru-RU"/>
              </w:rPr>
            </w:pPr>
            <w:r w:rsidRPr="004D35CA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ru-RU"/>
              </w:rPr>
              <w:t>ОСНО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Нулевая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квартал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CF08A3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</w:t>
            </w:r>
            <w:r w:rsidR="005761D0"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</w:t>
            </w:r>
            <w:r w:rsidR="005761D0"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="005761D0"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документов</w:t>
            </w:r>
            <w:r w:rsidR="005761D0"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(1-3 </w:t>
            </w:r>
            <w:r w:rsidR="005761D0"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сотрудника</w:t>
            </w:r>
            <w:r w:rsidR="005761D0"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1900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1900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2900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2900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документов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(1-5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сотрудников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2900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2900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3900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4900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100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документов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(1-10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сотрудников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4900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4900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6900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7900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200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документов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(10+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сотрудников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7900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7900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8900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9900 </w:t>
            </w:r>
            <w:proofErr w:type="spell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/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</w:tr>
      <w:tr w:rsidR="005761D0" w:rsidRPr="006413E0" w:rsidTr="00CF08A3">
        <w:trPr>
          <w:trHeight w:val="300"/>
        </w:trPr>
        <w:tc>
          <w:tcPr>
            <w:tcW w:w="365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Более</w:t>
            </w:r>
          </w:p>
        </w:tc>
        <w:tc>
          <w:tcPr>
            <w:tcW w:w="6804" w:type="dxa"/>
            <w:gridSpan w:val="5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</w:pP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договоренности</w:t>
            </w:r>
          </w:p>
          <w:p w:rsidR="005761D0" w:rsidRPr="000B2670" w:rsidRDefault="005761D0" w:rsidP="005761D0">
            <w:pPr>
              <w:spacing w:after="0" w:line="240" w:lineRule="auto"/>
              <w:jc w:val="center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1D0" w:rsidRPr="006413E0" w:rsidTr="00CF08A3">
        <w:trPr>
          <w:trHeight w:val="300"/>
        </w:trPr>
        <w:tc>
          <w:tcPr>
            <w:tcW w:w="5540" w:type="dxa"/>
            <w:gridSpan w:val="3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8A3" w:rsidRDefault="00CF08A3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*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каждого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работника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+400 (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сверх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тарифа</w:t>
            </w: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4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sz w:val="20"/>
                <w:szCs w:val="20"/>
                <w:lang w:eastAsia="ru-RU"/>
              </w:rPr>
            </w:pPr>
          </w:p>
        </w:tc>
      </w:tr>
      <w:tr w:rsidR="005761D0" w:rsidRPr="006413E0" w:rsidTr="005761D0">
        <w:trPr>
          <w:trHeight w:val="463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0" w:rsidRPr="000B2670" w:rsidRDefault="005761D0" w:rsidP="005761D0">
            <w:pPr>
              <w:spacing w:after="0" w:line="240" w:lineRule="auto"/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*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Стоимость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услуг</w:t>
            </w:r>
            <w:proofErr w:type="gramEnd"/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может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быть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может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увеличиться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20%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зависимости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от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сложности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работы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ККМ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сотрудники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-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иностранные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граждане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</w:t>
            </w:r>
            <w:r w:rsidRPr="000B2670"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.</w:t>
            </w:r>
            <w:r w:rsidRPr="000B26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.)</w:t>
            </w:r>
            <w:r>
              <w:rPr>
                <w:rFonts w:ascii="Verdana" w:eastAsia="Times New Roman" w:hAnsi="Verdana" w:cs="Vrinda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B5E8D" w:rsidRDefault="003B5E8D" w:rsidP="003B5E8D">
      <w:pPr>
        <w:jc w:val="center"/>
        <w:rPr>
          <w:rFonts w:ascii="Arial Black" w:hAnsi="Arial Black" w:cs="Andalus"/>
          <w:b/>
          <w:sz w:val="32"/>
          <w:szCs w:val="32"/>
        </w:rPr>
      </w:pPr>
      <w:r w:rsidRPr="000B2670">
        <w:rPr>
          <w:rFonts w:ascii="Verdana" w:eastAsia="Times New Roman" w:hAnsi="Verdana" w:cs="Arial"/>
          <w:b/>
          <w:color w:val="000000"/>
          <w:lang w:eastAsia="ru-RU"/>
        </w:rPr>
        <w:t xml:space="preserve"> </w:t>
      </w:r>
      <w:r w:rsidR="004D35CA" w:rsidRPr="000B2670">
        <w:rPr>
          <w:rFonts w:ascii="Verdana" w:eastAsia="Times New Roman" w:hAnsi="Verdana" w:cs="Arial"/>
          <w:b/>
          <w:color w:val="000000"/>
          <w:lang w:eastAsia="ru-RU"/>
        </w:rPr>
        <w:t>Для</w:t>
      </w:r>
      <w:r w:rsidR="004D35CA" w:rsidRPr="000B2670">
        <w:rPr>
          <w:rFonts w:ascii="Verdana" w:eastAsia="Times New Roman" w:hAnsi="Verdana" w:cs="Vrinda"/>
          <w:b/>
          <w:color w:val="000000"/>
          <w:lang w:eastAsia="ru-RU"/>
        </w:rPr>
        <w:t xml:space="preserve"> </w:t>
      </w:r>
      <w:r w:rsidR="004D35CA" w:rsidRPr="000B2670">
        <w:rPr>
          <w:rFonts w:ascii="Verdana" w:eastAsia="Times New Roman" w:hAnsi="Verdana" w:cs="Arial"/>
          <w:b/>
          <w:color w:val="000000"/>
          <w:lang w:eastAsia="ru-RU"/>
        </w:rPr>
        <w:t>организаций</w:t>
      </w: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tabs>
          <w:tab w:val="left" w:pos="6780"/>
        </w:tabs>
        <w:rPr>
          <w:rFonts w:ascii="Arial Black" w:hAnsi="Arial Black" w:cs="Andalus"/>
          <w:sz w:val="32"/>
          <w:szCs w:val="32"/>
        </w:rPr>
      </w:pPr>
      <w:r>
        <w:rPr>
          <w:rFonts w:ascii="Arial Black" w:hAnsi="Arial Black" w:cs="Andalus"/>
          <w:sz w:val="32"/>
          <w:szCs w:val="32"/>
        </w:rPr>
        <w:tab/>
      </w: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5761D0" w:rsidRDefault="005761D0" w:rsidP="005761D0">
      <w:pPr>
        <w:jc w:val="center"/>
        <w:rPr>
          <w:rFonts w:ascii="Verdana" w:hAnsi="Verdana" w:cs="Andalus"/>
          <w:b/>
        </w:rPr>
      </w:pPr>
      <w:r>
        <w:rPr>
          <w:rFonts w:ascii="Verdana" w:hAnsi="Verdana" w:cs="Andalus"/>
          <w:b/>
        </w:rPr>
        <w:t>Для Индивидуальных Предпринимателей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0"/>
        <w:gridCol w:w="1974"/>
        <w:gridCol w:w="2112"/>
        <w:gridCol w:w="2078"/>
        <w:gridCol w:w="1996"/>
      </w:tblGrid>
      <w:tr w:rsidR="005761D0" w:rsidRPr="00B37341" w:rsidTr="00CF08A3">
        <w:trPr>
          <w:trHeight w:val="252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61D0" w:rsidRDefault="005761D0" w:rsidP="00FF44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Тариф</w:t>
            </w: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US" w:eastAsia="ru-RU"/>
              </w:rPr>
              <w:t>/</w:t>
            </w: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Система налогообложения</w:t>
            </w:r>
          </w:p>
          <w:p w:rsidR="005761D0" w:rsidRPr="005761D0" w:rsidRDefault="005761D0" w:rsidP="00FF44E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ЕНВД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УСН 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УСН 15%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ОСНО</w:t>
            </w:r>
          </w:p>
        </w:tc>
      </w:tr>
      <w:tr w:rsidR="005761D0" w:rsidRPr="00B37341" w:rsidTr="00CF08A3">
        <w:trPr>
          <w:trHeight w:val="377"/>
        </w:trPr>
        <w:tc>
          <w:tcPr>
            <w:tcW w:w="2240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Нулевая отчетность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CF08A3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─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</w:tc>
        <w:tc>
          <w:tcPr>
            <w:tcW w:w="2155" w:type="dxa"/>
            <w:tcBorders>
              <w:top w:val="single" w:sz="12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</w:tc>
      </w:tr>
      <w:tr w:rsidR="005761D0" w:rsidRPr="00B37341" w:rsidTr="00CF08A3">
        <w:trPr>
          <w:trHeight w:val="720"/>
        </w:trPr>
        <w:tc>
          <w:tcPr>
            <w:tcW w:w="224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«0» работников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(до 50 документов в квартал)</w:t>
            </w:r>
          </w:p>
          <w:p w:rsidR="005761D0" w:rsidRP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700 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2900 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2900 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1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1D0" w:rsidRPr="00B37341" w:rsidTr="00CF08A3">
        <w:trPr>
          <w:trHeight w:val="749"/>
        </w:trPr>
        <w:tc>
          <w:tcPr>
            <w:tcW w:w="224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«0» работников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(до 100 документов в квартал)</w:t>
            </w:r>
          </w:p>
          <w:p w:rsidR="00CF08A3" w:rsidRPr="005761D0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700 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F08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</w:tc>
        <w:tc>
          <w:tcPr>
            <w:tcW w:w="198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F08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</w:tc>
        <w:tc>
          <w:tcPr>
            <w:tcW w:w="21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1D0" w:rsidRPr="00B37341" w:rsidTr="00CF08A3">
        <w:trPr>
          <w:trHeight w:val="1058"/>
        </w:trPr>
        <w:tc>
          <w:tcPr>
            <w:tcW w:w="224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«0» работников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(более 100 документов в квартал)</w:t>
            </w:r>
          </w:p>
          <w:p w:rsidR="00CF08A3" w:rsidRPr="005761D0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700 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3900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3900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4500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/квартал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1D0" w:rsidRPr="00B37341" w:rsidTr="00CF08A3">
        <w:trPr>
          <w:trHeight w:val="1244"/>
        </w:trPr>
        <w:tc>
          <w:tcPr>
            <w:tcW w:w="224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F08A3" w:rsidRP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 наемными сотрудниками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(до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50 документов в месяц)</w:t>
            </w:r>
          </w:p>
          <w:p w:rsidR="005761D0" w:rsidRP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 (до 3-х сотрудников)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(до 3-х сотрудников)</w:t>
            </w:r>
          </w:p>
        </w:tc>
        <w:tc>
          <w:tcPr>
            <w:tcW w:w="198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(до 3-х сотрудников)</w:t>
            </w:r>
          </w:p>
        </w:tc>
        <w:tc>
          <w:tcPr>
            <w:tcW w:w="21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(до 3-х сотрудников)</w:t>
            </w: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1D0" w:rsidRPr="00B37341" w:rsidTr="00CF08A3">
        <w:trPr>
          <w:trHeight w:val="843"/>
        </w:trPr>
        <w:tc>
          <w:tcPr>
            <w:tcW w:w="224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761D0" w:rsidRDefault="005761D0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С наемными сотрудниками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(более 50 документов в месяц)</w:t>
            </w:r>
          </w:p>
          <w:p w:rsidR="00CF08A3" w:rsidRPr="005761D0" w:rsidRDefault="00CF08A3" w:rsidP="00CF08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08A3" w:rsidRDefault="00CF08A3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(до 3-х сотрудников)</w:t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1900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</w:p>
        </w:tc>
        <w:tc>
          <w:tcPr>
            <w:tcW w:w="198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2500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</w:p>
        </w:tc>
        <w:tc>
          <w:tcPr>
            <w:tcW w:w="2155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761D0" w:rsidRPr="005761D0" w:rsidRDefault="005761D0" w:rsidP="00CF08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2500 </w:t>
            </w:r>
            <w:proofErr w:type="spellStart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/месяц</w:t>
            </w:r>
          </w:p>
        </w:tc>
      </w:tr>
      <w:tr w:rsidR="005761D0" w:rsidRPr="00B37341" w:rsidTr="00CF08A3">
        <w:trPr>
          <w:trHeight w:val="377"/>
        </w:trPr>
        <w:tc>
          <w:tcPr>
            <w:tcW w:w="10490" w:type="dxa"/>
            <w:gridSpan w:val="5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CF08A3" w:rsidRDefault="00CF08A3" w:rsidP="00FF44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761D0" w:rsidRPr="005761D0" w:rsidRDefault="005761D0" w:rsidP="00FF44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*+ 400 руб. за каждого сотрудника, если количество превышает 3 человека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761D0" w:rsidRPr="00B37341" w:rsidTr="005761D0">
        <w:trPr>
          <w:trHeight w:val="301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61D0" w:rsidRPr="005761D0" w:rsidRDefault="005761D0" w:rsidP="00FF44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761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*в соответствии с российским законодательством ИП не обязаны вести бухгалтерский учет, но многие делают это добровольно, в целях контроля финансового состояния своего бизнеса. Наша компания предлагает помощь в ведении управленческого учета, как дополнительную услугу. </w:t>
            </w:r>
          </w:p>
        </w:tc>
      </w:tr>
    </w:tbl>
    <w:p w:rsidR="005761D0" w:rsidRPr="003B5E8D" w:rsidRDefault="005761D0" w:rsidP="005761D0">
      <w:pPr>
        <w:jc w:val="center"/>
        <w:rPr>
          <w:rFonts w:ascii="Verdana" w:hAnsi="Verdana" w:cs="Andalus"/>
          <w:b/>
        </w:rPr>
      </w:pPr>
    </w:p>
    <w:p w:rsidR="003B5E8D" w:rsidRPr="003B5E8D" w:rsidRDefault="003B5E8D" w:rsidP="005761D0">
      <w:pPr>
        <w:jc w:val="center"/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3B5E8D" w:rsidRPr="003B5E8D" w:rsidRDefault="003B5E8D" w:rsidP="003B5E8D">
      <w:pPr>
        <w:rPr>
          <w:rFonts w:ascii="Arial Black" w:hAnsi="Arial Black" w:cs="Andalus"/>
          <w:sz w:val="32"/>
          <w:szCs w:val="32"/>
        </w:rPr>
      </w:pPr>
    </w:p>
    <w:p w:rsidR="000B2670" w:rsidRPr="003B5E8D" w:rsidRDefault="000B2670" w:rsidP="003B5E8D">
      <w:pPr>
        <w:rPr>
          <w:rFonts w:ascii="Arial Black" w:hAnsi="Arial Black" w:cs="Andalus"/>
          <w:sz w:val="32"/>
          <w:szCs w:val="32"/>
        </w:rPr>
      </w:pPr>
    </w:p>
    <w:sectPr w:rsidR="000B2670" w:rsidRPr="003B5E8D" w:rsidSect="003B5E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95"/>
    <w:rsid w:val="000B2670"/>
    <w:rsid w:val="003B5E8D"/>
    <w:rsid w:val="004D35CA"/>
    <w:rsid w:val="005761D0"/>
    <w:rsid w:val="008B2D68"/>
    <w:rsid w:val="00A67495"/>
    <w:rsid w:val="00CF08A3"/>
    <w:rsid w:val="00D1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6BA1-14DC-49C7-9F4D-6EC28E8A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2018-01-28T13:17:00Z</dcterms:created>
  <dcterms:modified xsi:type="dcterms:W3CDTF">2018-01-28T13:17:00Z</dcterms:modified>
</cp:coreProperties>
</file>