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C6" w:rsidRPr="006248C6" w:rsidRDefault="00C92EF9" w:rsidP="006248C6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bookmarkStart w:id="0" w:name="_GoBack"/>
      <w:bookmarkEnd w:id="0"/>
      <w:r>
        <w:rPr>
          <w:rFonts w:ascii="Segoe UI" w:hAnsi="Segoe UI" w:cs="Segoe UI"/>
          <w:noProof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1" allowOverlap="1" wp14:anchorId="765062E9" wp14:editId="04EF8EBE">
            <wp:simplePos x="0" y="0"/>
            <wp:positionH relativeFrom="page">
              <wp:posOffset>39370</wp:posOffset>
            </wp:positionH>
            <wp:positionV relativeFrom="paragraph">
              <wp:posOffset>-125639</wp:posOffset>
            </wp:positionV>
            <wp:extent cx="7456714" cy="1054295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П_филиал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6714" cy="1054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7F2">
        <w:rPr>
          <w:rFonts w:ascii="Segoe UI" w:hAnsi="Segoe UI" w:cs="Segoe UI"/>
          <w:sz w:val="20"/>
          <w:szCs w:val="20"/>
        </w:rPr>
        <w:t xml:space="preserve">ИНН </w:t>
      </w:r>
      <w:r w:rsidR="0085066A" w:rsidRPr="007E434D">
        <w:rPr>
          <w:rFonts w:ascii="Segoe UI" w:hAnsi="Segoe UI" w:cs="Segoe UI"/>
          <w:sz w:val="20"/>
          <w:szCs w:val="20"/>
        </w:rPr>
        <w:t>7705401340</w:t>
      </w:r>
      <w:r w:rsidR="006248C6" w:rsidRPr="006248C6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A867F2">
        <w:rPr>
          <w:rFonts w:ascii="Segoe UI" w:hAnsi="Segoe UI" w:cs="Segoe UI"/>
          <w:sz w:val="20"/>
          <w:szCs w:val="20"/>
        </w:rPr>
        <w:t xml:space="preserve">/ КПП </w:t>
      </w:r>
      <w:r w:rsidR="00A867F2" w:rsidRPr="00A867F2">
        <w:rPr>
          <w:rFonts w:ascii="Segoe UI" w:hAnsi="Segoe UI" w:cs="Segoe UI"/>
          <w:sz w:val="20"/>
          <w:szCs w:val="20"/>
        </w:rPr>
        <w:t>760443001</w:t>
      </w:r>
      <w:r w:rsidR="006248C6" w:rsidRPr="006248C6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A867F2">
        <w:rPr>
          <w:rFonts w:ascii="Segoe UI" w:hAnsi="Segoe UI" w:cs="Segoe UI"/>
          <w:sz w:val="20"/>
          <w:szCs w:val="20"/>
        </w:rPr>
        <w:t>/ ОГРН</w:t>
      </w:r>
      <w:r w:rsidR="006248C6" w:rsidRPr="006248C6">
        <w:rPr>
          <w:rFonts w:ascii="Segoe UI" w:hAnsi="Segoe UI" w:cs="Segoe UI"/>
          <w:sz w:val="20"/>
          <w:szCs w:val="20"/>
        </w:rPr>
        <w:t xml:space="preserve"> </w:t>
      </w:r>
      <w:r w:rsidR="00A867F2" w:rsidRPr="00A867F2">
        <w:rPr>
          <w:rFonts w:ascii="Segoe UI" w:hAnsi="Segoe UI" w:cs="Segoe UI"/>
          <w:sz w:val="20"/>
          <w:szCs w:val="20"/>
        </w:rPr>
        <w:t>1027700485757</w:t>
      </w:r>
    </w:p>
    <w:p w:rsidR="006248C6" w:rsidRPr="007E434D" w:rsidRDefault="0085066A" w:rsidP="006248C6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7E434D">
        <w:rPr>
          <w:rFonts w:ascii="Segoe UI" w:hAnsi="Segoe UI" w:cs="Segoe UI"/>
          <w:sz w:val="20"/>
          <w:szCs w:val="20"/>
        </w:rPr>
        <w:t>150000</w:t>
      </w:r>
      <w:r w:rsidR="007E434D">
        <w:rPr>
          <w:rFonts w:ascii="Segoe UI" w:hAnsi="Segoe UI" w:cs="Segoe UI"/>
          <w:sz w:val="20"/>
          <w:szCs w:val="20"/>
        </w:rPr>
        <w:t>, Ярославская область,</w:t>
      </w:r>
      <w:r w:rsidRPr="007E434D">
        <w:rPr>
          <w:rFonts w:ascii="Segoe UI" w:hAnsi="Segoe UI" w:cs="Segoe UI"/>
          <w:sz w:val="20"/>
          <w:szCs w:val="20"/>
        </w:rPr>
        <w:t xml:space="preserve"> г. Ярославль, ул. Пушкина, д. 14а</w:t>
      </w:r>
    </w:p>
    <w:p w:rsidR="006248C6" w:rsidRPr="00A867F2" w:rsidRDefault="006248C6" w:rsidP="006248C6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7E434D">
        <w:rPr>
          <w:rFonts w:ascii="Segoe UI" w:hAnsi="Segoe UI" w:cs="Segoe UI"/>
          <w:sz w:val="20"/>
          <w:szCs w:val="20"/>
        </w:rPr>
        <w:t>Тел</w:t>
      </w:r>
      <w:r w:rsidRPr="00A867F2">
        <w:rPr>
          <w:rFonts w:ascii="Segoe UI" w:hAnsi="Segoe UI" w:cs="Segoe UI"/>
          <w:sz w:val="20"/>
          <w:szCs w:val="20"/>
        </w:rPr>
        <w:t xml:space="preserve">.: </w:t>
      </w:r>
      <w:r w:rsidR="0085066A" w:rsidRPr="00A867F2">
        <w:rPr>
          <w:rFonts w:ascii="Segoe UI" w:hAnsi="Segoe UI" w:cs="Segoe UI"/>
          <w:sz w:val="20"/>
          <w:szCs w:val="20"/>
        </w:rPr>
        <w:t xml:space="preserve">8 (4852) </w:t>
      </w:r>
      <w:r w:rsidR="007E434D" w:rsidRPr="00A867F2">
        <w:rPr>
          <w:rFonts w:ascii="Segoe UI" w:hAnsi="Segoe UI" w:cs="Segoe UI"/>
          <w:sz w:val="20"/>
          <w:szCs w:val="20"/>
        </w:rPr>
        <w:t>30-57-97</w:t>
      </w:r>
    </w:p>
    <w:p w:rsidR="006248C6" w:rsidRPr="00A867F2" w:rsidRDefault="004271E4" w:rsidP="006248C6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D4EE7">
        <w:rPr>
          <w:rFonts w:ascii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CA7395" wp14:editId="72C10812">
                <wp:simplePos x="0" y="0"/>
                <wp:positionH relativeFrom="column">
                  <wp:posOffset>1310640</wp:posOffset>
                </wp:positionH>
                <wp:positionV relativeFrom="page">
                  <wp:posOffset>9172575</wp:posOffset>
                </wp:positionV>
                <wp:extent cx="2962275" cy="480060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844" w:rsidRDefault="004271E4" w:rsidP="004271E4">
                            <w:pPr>
                              <w:spacing w:after="0"/>
                              <w:rPr>
                                <w:color w:val="3B3838" w:themeColor="background2" w:themeShade="40"/>
                                <w:sz w:val="25"/>
                                <w:szCs w:val="25"/>
                              </w:rPr>
                            </w:pPr>
                            <w:r w:rsidRPr="00596615">
                              <w:rPr>
                                <w:color w:val="3B3838" w:themeColor="background2" w:themeShade="40"/>
                                <w:sz w:val="25"/>
                                <w:szCs w:val="25"/>
                              </w:rPr>
                              <w:t>Федеральн</w:t>
                            </w:r>
                            <w:r w:rsidR="008D0844">
                              <w:rPr>
                                <w:color w:val="3B3838" w:themeColor="background2" w:themeShade="40"/>
                                <w:sz w:val="25"/>
                                <w:szCs w:val="25"/>
                              </w:rPr>
                              <w:t>ая</w:t>
                            </w:r>
                            <w:r w:rsidRPr="00596615">
                              <w:rPr>
                                <w:color w:val="3B3838" w:themeColor="background2" w:themeShade="40"/>
                                <w:sz w:val="25"/>
                                <w:szCs w:val="25"/>
                              </w:rPr>
                              <w:t xml:space="preserve"> Кадастров</w:t>
                            </w:r>
                            <w:r w:rsidR="008D0844">
                              <w:rPr>
                                <w:color w:val="3B3838" w:themeColor="background2" w:themeShade="40"/>
                                <w:sz w:val="25"/>
                                <w:szCs w:val="25"/>
                              </w:rPr>
                              <w:t>ая</w:t>
                            </w:r>
                            <w:r w:rsidRPr="00596615">
                              <w:rPr>
                                <w:color w:val="3B3838" w:themeColor="background2" w:themeShade="40"/>
                                <w:sz w:val="25"/>
                                <w:szCs w:val="25"/>
                              </w:rPr>
                              <w:t xml:space="preserve"> палат</w:t>
                            </w:r>
                            <w:r w:rsidR="008D0844">
                              <w:rPr>
                                <w:color w:val="3B3838" w:themeColor="background2" w:themeShade="40"/>
                                <w:sz w:val="25"/>
                                <w:szCs w:val="25"/>
                              </w:rPr>
                              <w:t>а</w:t>
                            </w:r>
                          </w:p>
                          <w:p w:rsidR="000D4EE7" w:rsidRPr="00596615" w:rsidRDefault="008D0844" w:rsidP="004271E4">
                            <w:pPr>
                              <w:spacing w:after="0"/>
                              <w:rPr>
                                <w:color w:val="3B3838" w:themeColor="background2" w:themeShade="4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25"/>
                                <w:szCs w:val="25"/>
                              </w:rPr>
                              <w:t>по Ярославской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03.2pt;margin-top:722.25pt;width:233.25pt;height:37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" filled="f" stroked="f">
                <v:textbox>
                  <w:txbxContent>
                    <w:p w:rsidR="008D0844" w:rsidRDefault="004271E4" w:rsidP="004271E4">
                      <w:pPr>
                        <w:spacing w:after="0"/>
                        <w:rPr>
                          <w:color w:val="3B3838" w:themeColor="background2" w:themeShade="40"/>
                          <w:sz w:val="25"/>
                          <w:szCs w:val="25"/>
                        </w:rPr>
                      </w:pPr>
                      <w:r w:rsidRPr="00596615">
                        <w:rPr>
                          <w:color w:val="3B3838" w:themeColor="background2" w:themeShade="40"/>
                          <w:sz w:val="25"/>
                          <w:szCs w:val="25"/>
                        </w:rPr>
                        <w:t>Федеральн</w:t>
                      </w:r>
                      <w:r w:rsidR="008D0844">
                        <w:rPr>
                          <w:color w:val="3B3838" w:themeColor="background2" w:themeShade="40"/>
                          <w:sz w:val="25"/>
                          <w:szCs w:val="25"/>
                        </w:rPr>
                        <w:t>ая</w:t>
                      </w:r>
                      <w:r w:rsidRPr="00596615">
                        <w:rPr>
                          <w:color w:val="3B3838" w:themeColor="background2" w:themeShade="40"/>
                          <w:sz w:val="25"/>
                          <w:szCs w:val="25"/>
                        </w:rPr>
                        <w:t xml:space="preserve"> Кадастров</w:t>
                      </w:r>
                      <w:r w:rsidR="008D0844">
                        <w:rPr>
                          <w:color w:val="3B3838" w:themeColor="background2" w:themeShade="40"/>
                          <w:sz w:val="25"/>
                          <w:szCs w:val="25"/>
                        </w:rPr>
                        <w:t>ая</w:t>
                      </w:r>
                      <w:r w:rsidRPr="00596615">
                        <w:rPr>
                          <w:color w:val="3B3838" w:themeColor="background2" w:themeShade="40"/>
                          <w:sz w:val="25"/>
                          <w:szCs w:val="25"/>
                        </w:rPr>
                        <w:t xml:space="preserve"> палат</w:t>
                      </w:r>
                      <w:r w:rsidR="008D0844">
                        <w:rPr>
                          <w:color w:val="3B3838" w:themeColor="background2" w:themeShade="40"/>
                          <w:sz w:val="25"/>
                          <w:szCs w:val="25"/>
                        </w:rPr>
                        <w:t>а</w:t>
                      </w:r>
                    </w:p>
                    <w:p w:rsidR="000D4EE7" w:rsidRPr="00596615" w:rsidRDefault="008D0844" w:rsidP="004271E4">
                      <w:pPr>
                        <w:spacing w:after="0"/>
                        <w:rPr>
                          <w:color w:val="3B3838" w:themeColor="background2" w:themeShade="40"/>
                          <w:sz w:val="25"/>
                          <w:szCs w:val="25"/>
                        </w:rPr>
                      </w:pPr>
                      <w:r>
                        <w:rPr>
                          <w:color w:val="3B3838" w:themeColor="background2" w:themeShade="40"/>
                          <w:sz w:val="25"/>
                          <w:szCs w:val="25"/>
                        </w:rPr>
                        <w:t>по</w:t>
                      </w:r>
                      <w:bookmarkStart w:id="1" w:name="_GoBack"/>
                      <w:bookmarkEnd w:id="1"/>
                      <w:r>
                        <w:rPr>
                          <w:color w:val="3B3838" w:themeColor="background2" w:themeShade="40"/>
                          <w:sz w:val="25"/>
                          <w:szCs w:val="25"/>
                        </w:rPr>
                        <w:t xml:space="preserve"> Ярославской области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D4EE7" w:rsidRPr="000D4EE7">
        <w:rPr>
          <w:rFonts w:ascii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CBB76E9" wp14:editId="3ECDBCA2">
                <wp:simplePos x="0" y="0"/>
                <wp:positionH relativeFrom="column">
                  <wp:posOffset>4535805</wp:posOffset>
                </wp:positionH>
                <wp:positionV relativeFrom="margin">
                  <wp:posOffset>8966200</wp:posOffset>
                </wp:positionV>
                <wp:extent cx="1562100" cy="25146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EE7" w:rsidRPr="000D4EE7" w:rsidRDefault="000D4EE7" w:rsidP="000D4EE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7.15pt;margin-top:706pt;width:123pt;height:19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" filled="f" stroked="f">
                <v:textbox>
                  <w:txbxContent>
                    <w:p w:rsidR="000D4EE7" w:rsidRPr="000D4EE7" w:rsidRDefault="000D4EE7" w:rsidP="000D4EE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0D4EE7" w:rsidRPr="000D4EE7">
        <w:rPr>
          <w:rFonts w:ascii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1DA7E5" wp14:editId="6EBED128">
                <wp:simplePos x="0" y="0"/>
                <wp:positionH relativeFrom="column">
                  <wp:posOffset>-502920</wp:posOffset>
                </wp:positionH>
                <wp:positionV relativeFrom="page">
                  <wp:posOffset>9325610</wp:posOffset>
                </wp:positionV>
                <wp:extent cx="1630680" cy="25146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EE7" w:rsidRPr="007E434D" w:rsidRDefault="007E434D" w:rsidP="000D4E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E434D">
                              <w:rPr>
                                <w:sz w:val="24"/>
                                <w:szCs w:val="24"/>
                              </w:rPr>
                              <w:t>filial@76.kadastr.ru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9.6pt;margin-top:734.3pt;width:128.4pt;height:1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" filled="f" stroked="f">
                <v:textbox>
                  <w:txbxContent>
                    <w:p w:rsidR="000D4EE7" w:rsidRPr="007E434D" w:rsidRDefault="007E434D" w:rsidP="000D4EE7">
                      <w:pPr>
                        <w:rPr>
                          <w:sz w:val="24"/>
                          <w:szCs w:val="24"/>
                        </w:rPr>
                      </w:pPr>
                      <w:r w:rsidRPr="007E434D">
                        <w:rPr>
                          <w:sz w:val="24"/>
                          <w:szCs w:val="24"/>
                        </w:rPr>
                        <w:t>filial@76.kadastr.ru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D4EE7" w:rsidRPr="000D4EE7">
        <w:rPr>
          <w:rFonts w:ascii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ge">
                  <wp:posOffset>8968740</wp:posOffset>
                </wp:positionV>
                <wp:extent cx="1630680" cy="2514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EE7" w:rsidRPr="007E434D" w:rsidRDefault="00520F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E434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8 (4852) </w:t>
                            </w:r>
                            <w:r w:rsidRPr="007E434D">
                              <w:rPr>
                                <w:sz w:val="24"/>
                                <w:szCs w:val="24"/>
                              </w:rPr>
                              <w:t>59-82-78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9.45pt;margin-top:706.2pt;width:128.4pt;height:1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" filled="f" stroked="f">
                <v:textbox>
                  <w:txbxContent>
                    <w:p w:rsidR="000D4EE7" w:rsidRPr="007E434D" w:rsidRDefault="00520F47">
                      <w:pPr>
                        <w:rPr>
                          <w:sz w:val="24"/>
                          <w:szCs w:val="24"/>
                        </w:rPr>
                      </w:pPr>
                      <w:r w:rsidRPr="007E434D">
                        <w:rPr>
                          <w:sz w:val="24"/>
                          <w:szCs w:val="24"/>
                          <w:lang w:val="en-US"/>
                        </w:rPr>
                        <w:t xml:space="preserve">8 (4852) </w:t>
                      </w:r>
                      <w:r w:rsidRPr="007E434D">
                        <w:rPr>
                          <w:sz w:val="24"/>
                          <w:szCs w:val="24"/>
                        </w:rPr>
                        <w:t>59-82-78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248C6" w:rsidRPr="006248C6">
        <w:rPr>
          <w:rFonts w:ascii="Segoe UI" w:hAnsi="Segoe UI" w:cs="Segoe UI"/>
          <w:sz w:val="20"/>
          <w:szCs w:val="20"/>
          <w:lang w:val="en-US"/>
        </w:rPr>
        <w:t>E</w:t>
      </w:r>
      <w:r w:rsidR="006248C6" w:rsidRPr="00A867F2">
        <w:rPr>
          <w:rFonts w:ascii="Segoe UI" w:hAnsi="Segoe UI" w:cs="Segoe UI"/>
          <w:sz w:val="20"/>
          <w:szCs w:val="20"/>
        </w:rPr>
        <w:t>-</w:t>
      </w:r>
      <w:r w:rsidR="006248C6" w:rsidRPr="007E434D">
        <w:rPr>
          <w:rFonts w:ascii="Segoe UI" w:hAnsi="Segoe UI" w:cs="Segoe UI"/>
          <w:sz w:val="20"/>
          <w:szCs w:val="20"/>
          <w:lang w:val="en-US"/>
        </w:rPr>
        <w:t>mail</w:t>
      </w:r>
      <w:r w:rsidR="006248C6" w:rsidRPr="00A867F2">
        <w:rPr>
          <w:rFonts w:ascii="Segoe UI" w:hAnsi="Segoe UI" w:cs="Segoe UI"/>
          <w:sz w:val="20"/>
          <w:szCs w:val="20"/>
        </w:rPr>
        <w:t xml:space="preserve">: </w:t>
      </w:r>
      <w:r w:rsidR="0085066A" w:rsidRPr="007E434D">
        <w:rPr>
          <w:rFonts w:ascii="Segoe UI" w:hAnsi="Segoe UI" w:cs="Segoe UI"/>
          <w:sz w:val="20"/>
          <w:szCs w:val="20"/>
          <w:lang w:val="en-US"/>
        </w:rPr>
        <w:t>filial</w:t>
      </w:r>
      <w:r w:rsidR="0085066A" w:rsidRPr="00A867F2">
        <w:rPr>
          <w:rFonts w:ascii="Segoe UI" w:hAnsi="Segoe UI" w:cs="Segoe UI"/>
          <w:sz w:val="20"/>
          <w:szCs w:val="20"/>
        </w:rPr>
        <w:t>@76.</w:t>
      </w:r>
      <w:r w:rsidR="0085066A" w:rsidRPr="007E434D">
        <w:rPr>
          <w:rFonts w:ascii="Segoe UI" w:hAnsi="Segoe UI" w:cs="Segoe UI"/>
          <w:sz w:val="20"/>
          <w:szCs w:val="20"/>
          <w:lang w:val="en-US"/>
        </w:rPr>
        <w:t>kadastr</w:t>
      </w:r>
      <w:r w:rsidR="0085066A" w:rsidRPr="00A867F2">
        <w:rPr>
          <w:rFonts w:ascii="Segoe UI" w:hAnsi="Segoe UI" w:cs="Segoe UI"/>
          <w:sz w:val="20"/>
          <w:szCs w:val="20"/>
        </w:rPr>
        <w:t>.</w:t>
      </w:r>
      <w:r w:rsidR="0085066A" w:rsidRPr="007E434D">
        <w:rPr>
          <w:rFonts w:ascii="Segoe UI" w:hAnsi="Segoe UI" w:cs="Segoe UI"/>
          <w:sz w:val="20"/>
          <w:szCs w:val="20"/>
          <w:lang w:val="en-US"/>
        </w:rPr>
        <w:t>ru</w:t>
      </w:r>
    </w:p>
    <w:sectPr w:rsidR="006248C6" w:rsidRPr="00A867F2" w:rsidSect="006248C6">
      <w:pgSz w:w="11906" w:h="16838"/>
      <w:pgMar w:top="340" w:right="34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5D5" w:rsidRDefault="00A445D5" w:rsidP="006248C6">
      <w:pPr>
        <w:spacing w:after="0" w:line="240" w:lineRule="auto"/>
      </w:pPr>
      <w:r>
        <w:separator/>
      </w:r>
    </w:p>
  </w:endnote>
  <w:endnote w:type="continuationSeparator" w:id="0">
    <w:p w:rsidR="00A445D5" w:rsidRDefault="00A445D5" w:rsidP="0062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5D5" w:rsidRDefault="00A445D5" w:rsidP="006248C6">
      <w:pPr>
        <w:spacing w:after="0" w:line="240" w:lineRule="auto"/>
      </w:pPr>
      <w:r>
        <w:separator/>
      </w:r>
    </w:p>
  </w:footnote>
  <w:footnote w:type="continuationSeparator" w:id="0">
    <w:p w:rsidR="00A445D5" w:rsidRDefault="00A445D5" w:rsidP="00624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C6"/>
    <w:rsid w:val="000A3A1B"/>
    <w:rsid w:val="000D4EE7"/>
    <w:rsid w:val="00132C27"/>
    <w:rsid w:val="003149B2"/>
    <w:rsid w:val="003369A3"/>
    <w:rsid w:val="00364E9D"/>
    <w:rsid w:val="004271E4"/>
    <w:rsid w:val="004A0707"/>
    <w:rsid w:val="00520F47"/>
    <w:rsid w:val="00527CE0"/>
    <w:rsid w:val="00596615"/>
    <w:rsid w:val="00623151"/>
    <w:rsid w:val="006248C6"/>
    <w:rsid w:val="00710BF3"/>
    <w:rsid w:val="00727CCC"/>
    <w:rsid w:val="007E434D"/>
    <w:rsid w:val="008215CA"/>
    <w:rsid w:val="0085066A"/>
    <w:rsid w:val="008C36E7"/>
    <w:rsid w:val="008D0844"/>
    <w:rsid w:val="00A445D5"/>
    <w:rsid w:val="00A867F2"/>
    <w:rsid w:val="00C92EF9"/>
    <w:rsid w:val="00D9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48C6"/>
  </w:style>
  <w:style w:type="paragraph" w:styleId="a5">
    <w:name w:val="footer"/>
    <w:basedOn w:val="a"/>
    <w:link w:val="a6"/>
    <w:uiPriority w:val="99"/>
    <w:unhideWhenUsed/>
    <w:rsid w:val="0062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48C6"/>
  </w:style>
  <w:style w:type="paragraph" w:styleId="a7">
    <w:name w:val="Balloon Text"/>
    <w:basedOn w:val="a"/>
    <w:link w:val="a8"/>
    <w:uiPriority w:val="99"/>
    <w:semiHidden/>
    <w:unhideWhenUsed/>
    <w:rsid w:val="000D4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4E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48C6"/>
  </w:style>
  <w:style w:type="paragraph" w:styleId="a5">
    <w:name w:val="footer"/>
    <w:basedOn w:val="a"/>
    <w:link w:val="a6"/>
    <w:uiPriority w:val="99"/>
    <w:unhideWhenUsed/>
    <w:rsid w:val="0062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48C6"/>
  </w:style>
  <w:style w:type="paragraph" w:styleId="a7">
    <w:name w:val="Balloon Text"/>
    <w:basedOn w:val="a"/>
    <w:link w:val="a8"/>
    <w:uiPriority w:val="99"/>
    <w:semiHidden/>
    <w:unhideWhenUsed/>
    <w:rsid w:val="000D4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4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Леоненко Алексей Владимирович</dc:creator>
  <cp:lastModifiedBy>user</cp:lastModifiedBy>
  <cp:revision>2</cp:revision>
  <cp:lastPrinted>2018-04-06T13:49:00Z</cp:lastPrinted>
  <dcterms:created xsi:type="dcterms:W3CDTF">2018-10-29T11:28:00Z</dcterms:created>
  <dcterms:modified xsi:type="dcterms:W3CDTF">2018-10-29T11:28:00Z</dcterms:modified>
</cp:coreProperties>
</file>